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30D5" w14:textId="77777777" w:rsidR="0049426A" w:rsidRDefault="0049426A" w:rsidP="0049426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Начальник отделения НД и ПР Ленинского района г. Донецка ОНД и ПР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C67899A" w14:textId="2E3C45AD" w:rsidR="009A08C9" w:rsidRDefault="0049426A" w:rsidP="0049426A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городского округа Донецк</w:t>
      </w: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УНД и ПР Главного управления МЧС России по ДНР информирует:</w:t>
      </w:r>
    </w:p>
    <w:p w14:paraId="5949D344" w14:textId="003AB43E" w:rsidR="0049426A" w:rsidRDefault="0049426A" w:rsidP="0049426A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7216E83" w14:textId="051DD43D" w:rsidR="0049426A" w:rsidRDefault="0049426A" w:rsidP="0049426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BF3A55" wp14:editId="7FD7E866">
            <wp:extent cx="7105559" cy="8801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548" cy="88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CFCC" w14:textId="39D44779" w:rsidR="0049426A" w:rsidRPr="0049426A" w:rsidRDefault="0049426A" w:rsidP="0049426A">
      <w:pPr>
        <w:rPr>
          <w:sz w:val="16"/>
          <w:szCs w:val="16"/>
        </w:rPr>
      </w:pPr>
    </w:p>
    <w:p w14:paraId="1FC6B3C4" w14:textId="24EB32A2" w:rsidR="0049426A" w:rsidRPr="0049426A" w:rsidRDefault="0049426A" w:rsidP="0049426A">
      <w:pPr>
        <w:rPr>
          <w:sz w:val="16"/>
          <w:szCs w:val="16"/>
        </w:rPr>
      </w:pPr>
    </w:p>
    <w:p w14:paraId="5DB45EB7" w14:textId="77777777" w:rsidR="0049426A" w:rsidRPr="0049426A" w:rsidRDefault="0049426A" w:rsidP="0049426A">
      <w:pPr>
        <w:pStyle w:val="1"/>
        <w:shd w:val="clear" w:color="auto" w:fill="FFFFFF"/>
        <w:spacing w:before="0"/>
        <w:ind w:firstLine="709"/>
        <w:jc w:val="right"/>
        <w:rPr>
          <w:rFonts w:ascii="Times New Roman" w:eastAsia="Calibri" w:hAnsi="Times New Roman" w:cs="Times New Roman"/>
          <w:bCs/>
          <w:i/>
          <w:color w:val="auto"/>
          <w:kern w:val="36"/>
          <w:sz w:val="16"/>
          <w:szCs w:val="16"/>
          <w:lang w:eastAsia="ru-RU"/>
        </w:rPr>
      </w:pPr>
      <w:r>
        <w:rPr>
          <w:noProof/>
        </w:rPr>
        <w:tab/>
      </w:r>
      <w:r w:rsidRPr="0049426A">
        <w:rPr>
          <w:rFonts w:ascii="Times New Roman" w:eastAsia="Calibri" w:hAnsi="Times New Roman" w:cs="Times New Roman"/>
          <w:bCs/>
          <w:i/>
          <w:color w:val="auto"/>
          <w:kern w:val="36"/>
          <w:sz w:val="16"/>
          <w:szCs w:val="16"/>
          <w:lang w:eastAsia="ru-RU"/>
        </w:rPr>
        <w:t xml:space="preserve">Отделение НД и ПР Ленинского района г. Донецка </w:t>
      </w:r>
    </w:p>
    <w:p w14:paraId="6BA27E13" w14:textId="77777777" w:rsidR="0049426A" w:rsidRPr="0049426A" w:rsidRDefault="0049426A" w:rsidP="0049426A">
      <w:pPr>
        <w:shd w:val="clear" w:color="auto" w:fill="FFFFFF"/>
        <w:ind w:firstLine="709"/>
        <w:jc w:val="right"/>
        <w:outlineLvl w:val="0"/>
        <w:rPr>
          <w:rFonts w:ascii="Times New Roman" w:eastAsia="Calibri" w:hAnsi="Times New Roman"/>
          <w:bCs/>
          <w:i/>
          <w:kern w:val="36"/>
          <w:sz w:val="16"/>
          <w:szCs w:val="16"/>
          <w:lang w:eastAsia="ru-RU"/>
        </w:rPr>
      </w:pPr>
      <w:r w:rsidRPr="0049426A">
        <w:rPr>
          <w:rFonts w:ascii="Times New Roman" w:eastAsia="Calibri" w:hAnsi="Times New Roman"/>
          <w:bCs/>
          <w:i/>
          <w:kern w:val="36"/>
          <w:sz w:val="16"/>
          <w:szCs w:val="16"/>
          <w:lang w:eastAsia="ru-RU"/>
        </w:rPr>
        <w:t>ОНД и ПР городского округа Донецк УНД и ПР Главного управления МЧС России по ДНР</w:t>
      </w:r>
    </w:p>
    <w:p w14:paraId="6E022ED1" w14:textId="53CB98CF" w:rsidR="0049426A" w:rsidRDefault="0049426A" w:rsidP="0049426A">
      <w:pPr>
        <w:tabs>
          <w:tab w:val="left" w:pos="8490"/>
        </w:tabs>
        <w:jc w:val="right"/>
        <w:rPr>
          <w:noProof/>
        </w:rPr>
      </w:pPr>
      <w:r w:rsidRPr="0049426A">
        <w:rPr>
          <w:b/>
          <w:i/>
          <w:sz w:val="16"/>
          <w:szCs w:val="16"/>
        </w:rPr>
        <w:t>Тираж 100 экземпляров</w:t>
      </w:r>
      <w:bookmarkStart w:id="0" w:name="_GoBack"/>
      <w:bookmarkEnd w:id="0"/>
    </w:p>
    <w:p w14:paraId="5782FFAB" w14:textId="77777777" w:rsidR="0049426A" w:rsidRPr="0049426A" w:rsidRDefault="0049426A" w:rsidP="0049426A">
      <w:pPr>
        <w:rPr>
          <w:sz w:val="16"/>
          <w:szCs w:val="16"/>
        </w:rPr>
      </w:pPr>
    </w:p>
    <w:sectPr w:rsidR="0049426A" w:rsidRPr="0049426A" w:rsidSect="0049426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E"/>
    <w:rsid w:val="0016147E"/>
    <w:rsid w:val="0029017C"/>
    <w:rsid w:val="0049426A"/>
    <w:rsid w:val="009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07B"/>
  <w15:chartTrackingRefBased/>
  <w15:docId w15:val="{7054737D-32CC-497C-8A97-07F179E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6A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4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2025-03-31T12:22:00Z</dcterms:created>
  <dcterms:modified xsi:type="dcterms:W3CDTF">2025-03-31T12:24:00Z</dcterms:modified>
</cp:coreProperties>
</file>